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82" w:rsidRPr="00117194" w:rsidRDefault="00DA439B" w:rsidP="000740C1">
      <w:pPr>
        <w:suppressAutoHyphens/>
        <w:overflowPunct w:val="0"/>
        <w:autoSpaceDE w:val="0"/>
        <w:spacing w:after="36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39B" w:rsidRPr="0079148E" w:rsidRDefault="00DA439B" w:rsidP="000740C1">
      <w:pPr>
        <w:suppressAutoHyphens/>
        <w:overflowPunct w:val="0"/>
        <w:autoSpaceDE w:val="0"/>
        <w:spacing w:before="360"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DA439B" w:rsidRPr="000740C1" w:rsidRDefault="00DA439B" w:rsidP="000740C1">
      <w:pPr>
        <w:suppressAutoHyphens/>
        <w:overflowPunct w:val="0"/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КИРОВСКОЙ ОБЛАСТИ</w:t>
      </w:r>
    </w:p>
    <w:p w:rsidR="00DA439B" w:rsidRPr="00B92FBB" w:rsidRDefault="00DA439B" w:rsidP="00DA439B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0B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A439B" w:rsidTr="00FE4A4F">
        <w:tc>
          <w:tcPr>
            <w:tcW w:w="1710" w:type="dxa"/>
          </w:tcPr>
          <w:p w:rsidR="00DA439B" w:rsidRPr="0034224E" w:rsidRDefault="003A3E80" w:rsidP="009A0598">
            <w:pPr>
              <w:pStyle w:val="a3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</w:t>
            </w:r>
            <w:r w:rsidR="009A0598">
              <w:rPr>
                <w:sz w:val="28"/>
                <w:szCs w:val="28"/>
                <w:u w:val="single"/>
              </w:rPr>
              <w:t>16.12.2020</w:t>
            </w:r>
            <w:r>
              <w:rPr>
                <w:sz w:val="28"/>
                <w:szCs w:val="28"/>
                <w:u w:val="single"/>
              </w:rPr>
              <w:t>_</w:t>
            </w:r>
          </w:p>
        </w:tc>
        <w:tc>
          <w:tcPr>
            <w:tcW w:w="6060" w:type="dxa"/>
          </w:tcPr>
          <w:p w:rsidR="00DA439B" w:rsidRDefault="00DA439B" w:rsidP="006507D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DA439B" w:rsidRPr="003A3E80" w:rsidRDefault="003A3E80" w:rsidP="009A0598">
            <w:pPr>
              <w:pStyle w:val="a3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</w:t>
            </w:r>
            <w:r w:rsidR="009A0598">
              <w:rPr>
                <w:sz w:val="28"/>
                <w:szCs w:val="28"/>
                <w:u w:val="single"/>
              </w:rPr>
              <w:t>255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__</w:t>
            </w:r>
          </w:p>
        </w:tc>
      </w:tr>
      <w:tr w:rsidR="00DA439B" w:rsidTr="006507D1">
        <w:tc>
          <w:tcPr>
            <w:tcW w:w="1710" w:type="dxa"/>
          </w:tcPr>
          <w:p w:rsidR="00DA439B" w:rsidRDefault="00DA439B" w:rsidP="006507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A439B" w:rsidRDefault="00DA439B" w:rsidP="006507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DA439B" w:rsidRDefault="00DA439B" w:rsidP="006507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A28E8" w:rsidRDefault="00E72BA7" w:rsidP="003A3E80">
      <w:pPr>
        <w:pStyle w:val="ConsPlusNormal"/>
        <w:spacing w:befor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DA439B" w:rsidRDefault="00E72BA7" w:rsidP="009C65B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Котельничского района </w:t>
      </w:r>
      <w:r w:rsidR="00FF1778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Кировской области от </w:t>
      </w:r>
      <w:r w:rsidR="00CB23B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9B28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B23B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B2896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CB23B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2896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CB23BB">
        <w:rPr>
          <w:rFonts w:ascii="Times New Roman" w:hAnsi="Times New Roman" w:cs="Times New Roman"/>
          <w:b/>
          <w:bCs/>
          <w:sz w:val="28"/>
          <w:szCs w:val="28"/>
        </w:rPr>
        <w:t xml:space="preserve">215 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65B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B2896">
        <w:rPr>
          <w:rFonts w:ascii="Times New Roman" w:hAnsi="Times New Roman" w:cs="Times New Roman"/>
          <w:b/>
          <w:sz w:val="28"/>
          <w:szCs w:val="28"/>
        </w:rPr>
        <w:t>Выдача градостроительного плана земельного участка на</w:t>
      </w:r>
      <w:r w:rsidR="003A3E80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</w:t>
      </w:r>
      <w:r w:rsidR="009C65BF">
        <w:rPr>
          <w:rFonts w:ascii="Times New Roman" w:hAnsi="Times New Roman" w:cs="Times New Roman"/>
          <w:b/>
          <w:sz w:val="28"/>
          <w:szCs w:val="28"/>
        </w:rPr>
        <w:t xml:space="preserve"> образования Котельничский муниципальный район Кировской области</w:t>
      </w:r>
      <w:r w:rsidR="00C711E9" w:rsidRPr="00FF1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Start w:id="1" w:name="__DdeLink__793_382868375"/>
      <w:bookmarkEnd w:id="1"/>
    </w:p>
    <w:p w:rsidR="00614A82" w:rsidRPr="00614A82" w:rsidRDefault="00614A82" w:rsidP="00614A82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A439B" w:rsidRPr="006D22C2" w:rsidRDefault="00DA439B" w:rsidP="00F25CCA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>В   соответствии   с</w:t>
      </w:r>
      <w:hyperlink r:id="rId6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/>
      <w:r w:rsidR="006D22C2">
        <w:rPr>
          <w:rFonts w:ascii="Times New Roman" w:hAnsi="Times New Roman" w:cs="Times New Roman"/>
          <w:sz w:val="28"/>
          <w:szCs w:val="28"/>
        </w:rPr>
        <w:t>Федеральным</w:t>
      </w:r>
      <w:r w:rsidRPr="00AC77E3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6D22C2">
        <w:rPr>
          <w:rFonts w:ascii="Times New Roman" w:hAnsi="Times New Roman" w:cs="Times New Roman"/>
          <w:sz w:val="28"/>
          <w:szCs w:val="28"/>
        </w:rPr>
        <w:t xml:space="preserve">ом </w:t>
      </w:r>
      <w:r w:rsidR="00C1660A">
        <w:rPr>
          <w:rFonts w:ascii="Times New Roman" w:hAnsi="Times New Roman" w:cs="Times New Roman"/>
          <w:sz w:val="28"/>
          <w:szCs w:val="28"/>
        </w:rPr>
        <w:t>от  27.07.2010  №</w:t>
      </w:r>
      <w:r w:rsidRPr="00AC77E3">
        <w:rPr>
          <w:rFonts w:ascii="Times New Roman" w:hAnsi="Times New Roman" w:cs="Times New Roman"/>
          <w:sz w:val="28"/>
          <w:szCs w:val="28"/>
        </w:rPr>
        <w:t xml:space="preserve">  210-ФЗ  </w:t>
      </w:r>
      <w:r w:rsidR="00F72E62" w:rsidRPr="006D22C2">
        <w:rPr>
          <w:rFonts w:ascii="Times New Roman" w:hAnsi="Times New Roman" w:cs="Times New Roman"/>
          <w:sz w:val="28"/>
          <w:szCs w:val="28"/>
        </w:rPr>
        <w:t>«</w:t>
      </w:r>
      <w:r w:rsidRPr="00AC77E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 услуг</w:t>
      </w:r>
      <w:r w:rsidR="00F72E62" w:rsidRPr="006D22C2">
        <w:rPr>
          <w:rFonts w:ascii="Times New Roman" w:hAnsi="Times New Roman" w:cs="Times New Roman"/>
          <w:sz w:val="28"/>
          <w:szCs w:val="28"/>
        </w:rPr>
        <w:t>»</w:t>
      </w:r>
      <w:r w:rsidRPr="00AC7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22C2" w:rsidRPr="006D22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D548C1">
        <w:rPr>
          <w:rFonts w:ascii="Times New Roman" w:hAnsi="Times New Roman" w:cs="Times New Roman"/>
          <w:sz w:val="28"/>
          <w:szCs w:val="28"/>
        </w:rPr>
        <w:t xml:space="preserve"> с Федеральным законом от </w:t>
      </w:r>
      <w:r w:rsidR="00506F3D">
        <w:rPr>
          <w:rFonts w:ascii="Times New Roman" w:hAnsi="Times New Roman" w:cs="Times New Roman"/>
          <w:sz w:val="28"/>
          <w:szCs w:val="28"/>
        </w:rPr>
        <w:t>27.12</w:t>
      </w:r>
      <w:r w:rsidR="00D54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.2019 № </w:t>
      </w:r>
      <w:r w:rsidR="00506F3D">
        <w:rPr>
          <w:rFonts w:ascii="Times New Roman" w:hAnsi="Times New Roman" w:cs="Times New Roman"/>
          <w:sz w:val="28"/>
          <w:szCs w:val="28"/>
          <w:shd w:val="clear" w:color="auto" w:fill="FFFFFF"/>
        </w:rPr>
        <w:t>472</w:t>
      </w:r>
      <w:r w:rsidR="00D548C1">
        <w:rPr>
          <w:rFonts w:ascii="Times New Roman" w:hAnsi="Times New Roman" w:cs="Times New Roman"/>
          <w:sz w:val="28"/>
          <w:szCs w:val="28"/>
          <w:shd w:val="clear" w:color="auto" w:fill="FFFFFF"/>
        </w:rPr>
        <w:t>-ФЗ «</w:t>
      </w:r>
      <w:r w:rsidR="00D548C1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Федерации»,</w:t>
      </w:r>
      <w:r w:rsidR="00D548C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Котельничского района от 31.10.2018 № 431 «О порядке разработки и утверждения административных регламентов предоставления </w:t>
      </w:r>
      <w:r w:rsidR="001616C9">
        <w:rPr>
          <w:rFonts w:ascii="Times New Roman" w:hAnsi="Times New Roman" w:cs="Times New Roman"/>
          <w:sz w:val="28"/>
          <w:szCs w:val="28"/>
        </w:rPr>
        <w:t>мун</w:t>
      </w:r>
      <w:r w:rsidR="00D548C1">
        <w:rPr>
          <w:rFonts w:ascii="Times New Roman" w:hAnsi="Times New Roman" w:cs="Times New Roman"/>
          <w:sz w:val="28"/>
          <w:szCs w:val="28"/>
        </w:rPr>
        <w:t>иципальной услуги»,</w:t>
      </w:r>
      <w:r w:rsidR="00614A82">
        <w:rPr>
          <w:rFonts w:ascii="Times New Roman" w:hAnsi="Times New Roman" w:cs="Times New Roman"/>
          <w:sz w:val="28"/>
          <w:szCs w:val="28"/>
        </w:rPr>
        <w:t xml:space="preserve">администрация  Котельничского </w:t>
      </w:r>
      <w:r w:rsidRPr="00AC77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A82">
        <w:rPr>
          <w:rFonts w:ascii="Times New Roman" w:hAnsi="Times New Roman" w:cs="Times New Roman"/>
          <w:sz w:val="28"/>
          <w:szCs w:val="28"/>
        </w:rPr>
        <w:t>а</w:t>
      </w:r>
      <w:r w:rsidRPr="00AC77E3">
        <w:rPr>
          <w:rFonts w:ascii="Times New Roman" w:hAnsi="Times New Roman" w:cs="Times New Roman"/>
          <w:sz w:val="28"/>
          <w:szCs w:val="28"/>
        </w:rPr>
        <w:t>Кировской области  ПОСТАНОВЛЯЕТ:</w:t>
      </w:r>
    </w:p>
    <w:p w:rsidR="00751E89" w:rsidRPr="009C65BF" w:rsidRDefault="00D55B40" w:rsidP="00F25CCA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65BF" w:rsidRPr="009C65BF">
        <w:rPr>
          <w:rFonts w:ascii="Times New Roman" w:hAnsi="Times New Roman" w:cs="Times New Roman"/>
          <w:sz w:val="28"/>
          <w:szCs w:val="28"/>
        </w:rPr>
        <w:t>Административн</w:t>
      </w:r>
      <w:r w:rsidR="009C65BF">
        <w:rPr>
          <w:rFonts w:ascii="Times New Roman" w:hAnsi="Times New Roman" w:cs="Times New Roman"/>
          <w:sz w:val="28"/>
          <w:szCs w:val="28"/>
        </w:rPr>
        <w:t>ый</w:t>
      </w:r>
      <w:r w:rsidR="009C65BF" w:rsidRPr="009C65BF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9B2896" w:rsidRPr="009B2896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 </w:t>
      </w:r>
      <w:r w:rsidR="00FF67C4" w:rsidRPr="009B2896">
        <w:rPr>
          <w:rFonts w:ascii="Times New Roman" w:hAnsi="Times New Roman" w:cs="Times New Roman"/>
          <w:sz w:val="28"/>
          <w:szCs w:val="28"/>
        </w:rPr>
        <w:t>на муниципальные образования</w:t>
      </w:r>
      <w:r w:rsidR="009B2896" w:rsidRPr="009B2896">
        <w:rPr>
          <w:rFonts w:ascii="Times New Roman" w:hAnsi="Times New Roman" w:cs="Times New Roman"/>
          <w:sz w:val="28"/>
          <w:szCs w:val="28"/>
        </w:rPr>
        <w:t xml:space="preserve">Котельничский муниципальный </w:t>
      </w:r>
      <w:r w:rsidR="009B2896" w:rsidRPr="009B2896">
        <w:rPr>
          <w:rFonts w:ascii="Times New Roman" w:hAnsi="Times New Roman" w:cs="Times New Roman"/>
          <w:sz w:val="28"/>
          <w:szCs w:val="28"/>
        </w:rPr>
        <w:lastRenderedPageBreak/>
        <w:t>район Кировской области</w:t>
      </w:r>
      <w:r w:rsidR="009C65BF" w:rsidRPr="009C65BF">
        <w:rPr>
          <w:rFonts w:ascii="Times New Roman" w:hAnsi="Times New Roman" w:cs="Times New Roman"/>
          <w:bCs/>
          <w:sz w:val="28"/>
          <w:szCs w:val="28"/>
        </w:rPr>
        <w:t>»</w:t>
      </w:r>
      <w:r w:rsidR="0035545C">
        <w:rPr>
          <w:rFonts w:ascii="Times New Roman" w:hAnsi="Times New Roman" w:cs="Times New Roman"/>
          <w:sz w:val="28"/>
          <w:szCs w:val="28"/>
        </w:rPr>
        <w:t xml:space="preserve">от </w:t>
      </w:r>
      <w:r w:rsidR="00CB23BB">
        <w:rPr>
          <w:rFonts w:ascii="Times New Roman" w:hAnsi="Times New Roman" w:cs="Times New Roman"/>
          <w:sz w:val="28"/>
          <w:szCs w:val="28"/>
        </w:rPr>
        <w:t>23</w:t>
      </w:r>
      <w:r w:rsidR="009C65BF">
        <w:rPr>
          <w:rFonts w:ascii="Times New Roman" w:hAnsi="Times New Roman" w:cs="Times New Roman"/>
          <w:sz w:val="28"/>
          <w:szCs w:val="28"/>
        </w:rPr>
        <w:t>.</w:t>
      </w:r>
      <w:r w:rsidR="00CB23BB">
        <w:rPr>
          <w:rFonts w:ascii="Times New Roman" w:hAnsi="Times New Roman" w:cs="Times New Roman"/>
          <w:sz w:val="28"/>
          <w:szCs w:val="28"/>
        </w:rPr>
        <w:t>10</w:t>
      </w:r>
      <w:r w:rsidR="009C65BF">
        <w:rPr>
          <w:rFonts w:ascii="Times New Roman" w:hAnsi="Times New Roman" w:cs="Times New Roman"/>
          <w:sz w:val="28"/>
          <w:szCs w:val="28"/>
        </w:rPr>
        <w:t>.20</w:t>
      </w:r>
      <w:r w:rsidR="00CB23BB">
        <w:rPr>
          <w:rFonts w:ascii="Times New Roman" w:hAnsi="Times New Roman" w:cs="Times New Roman"/>
          <w:sz w:val="28"/>
          <w:szCs w:val="28"/>
        </w:rPr>
        <w:t>20</w:t>
      </w:r>
      <w:r w:rsidR="0035545C">
        <w:rPr>
          <w:rFonts w:ascii="Times New Roman" w:hAnsi="Times New Roman" w:cs="Times New Roman"/>
          <w:sz w:val="28"/>
          <w:szCs w:val="28"/>
        </w:rPr>
        <w:t xml:space="preserve"> № </w:t>
      </w:r>
      <w:r w:rsidR="00CB23BB">
        <w:rPr>
          <w:rFonts w:ascii="Times New Roman" w:hAnsi="Times New Roman" w:cs="Times New Roman"/>
          <w:sz w:val="28"/>
          <w:szCs w:val="28"/>
        </w:rPr>
        <w:t>215</w:t>
      </w:r>
      <w:r w:rsidR="00E0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E00BAA" w:rsidRPr="00751E89">
        <w:rPr>
          <w:rFonts w:ascii="Times New Roman" w:hAnsi="Times New Roman" w:cs="Times New Roman"/>
          <w:sz w:val="28"/>
          <w:szCs w:val="28"/>
        </w:rPr>
        <w:t>изменени</w:t>
      </w:r>
      <w:r w:rsidR="00F662B6">
        <w:rPr>
          <w:rFonts w:ascii="Times New Roman" w:hAnsi="Times New Roman" w:cs="Times New Roman"/>
          <w:sz w:val="28"/>
          <w:szCs w:val="28"/>
        </w:rPr>
        <w:t>я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B2896" w:rsidRDefault="009B2896" w:rsidP="00F25CC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4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разделе «2.</w:t>
      </w:r>
      <w:r w:rsidRPr="003A663C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370D1" w:rsidRDefault="003C54AE" w:rsidP="00F25CC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B2896">
        <w:rPr>
          <w:rFonts w:ascii="Times New Roman" w:hAnsi="Times New Roman" w:cs="Times New Roman"/>
          <w:sz w:val="28"/>
          <w:szCs w:val="28"/>
        </w:rPr>
        <w:t xml:space="preserve">В подразделе 2.4 </w:t>
      </w:r>
      <w:r w:rsidR="00F16442">
        <w:rPr>
          <w:rFonts w:ascii="Times New Roman" w:hAnsi="Times New Roman" w:cs="Times New Roman"/>
          <w:sz w:val="28"/>
          <w:szCs w:val="28"/>
        </w:rPr>
        <w:t>в абзаце</w:t>
      </w:r>
      <w:r w:rsidR="00D55B40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содержания: «</w:t>
      </w:r>
      <w:r w:rsidR="00D55B40">
        <w:rPr>
          <w:rFonts w:ascii="Times New Roman" w:hAnsi="Times New Roman" w:cs="Times New Roman"/>
          <w:sz w:val="28"/>
          <w:szCs w:val="28"/>
        </w:rPr>
        <w:t>М</w:t>
      </w:r>
      <w:r w:rsidR="004370D1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муниципальной услуги по выдаче градостроительного плана земельного участка </w:t>
      </w:r>
      <w:r w:rsidR="00CB23BB">
        <w:rPr>
          <w:rFonts w:ascii="Times New Roman" w:hAnsi="Times New Roman" w:cs="Times New Roman"/>
          <w:sz w:val="28"/>
          <w:szCs w:val="28"/>
        </w:rPr>
        <w:t>-</w:t>
      </w:r>
      <w:r w:rsidR="004370D1">
        <w:rPr>
          <w:rFonts w:ascii="Times New Roman" w:hAnsi="Times New Roman" w:cs="Times New Roman"/>
          <w:sz w:val="28"/>
          <w:szCs w:val="28"/>
        </w:rPr>
        <w:t xml:space="preserve"> не более 25 </w:t>
      </w:r>
      <w:r w:rsidR="00F16442">
        <w:rPr>
          <w:rFonts w:ascii="Times New Roman" w:hAnsi="Times New Roman" w:cs="Times New Roman"/>
          <w:sz w:val="28"/>
          <w:szCs w:val="28"/>
        </w:rPr>
        <w:t>дней заменить словами</w:t>
      </w:r>
      <w:r w:rsidR="00CB23BB">
        <w:rPr>
          <w:rFonts w:ascii="Times New Roman" w:hAnsi="Times New Roman" w:cs="Times New Roman"/>
          <w:sz w:val="28"/>
          <w:szCs w:val="28"/>
        </w:rPr>
        <w:t xml:space="preserve"> «</w:t>
      </w:r>
      <w:r w:rsidR="00F16442">
        <w:rPr>
          <w:rFonts w:ascii="Times New Roman" w:hAnsi="Times New Roman" w:cs="Times New Roman"/>
          <w:sz w:val="28"/>
          <w:szCs w:val="28"/>
        </w:rPr>
        <w:t>14 календарных</w:t>
      </w:r>
      <w:r w:rsidR="00CB23BB">
        <w:rPr>
          <w:rFonts w:ascii="Times New Roman" w:hAnsi="Times New Roman" w:cs="Times New Roman"/>
          <w:sz w:val="28"/>
          <w:szCs w:val="28"/>
        </w:rPr>
        <w:t xml:space="preserve"> дней»</w:t>
      </w:r>
      <w:r w:rsidR="004370D1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услуги(в случае обращения заявителя (его представителя - лично, почтой России, через МФЦ).Максимальный срок предоставления муниципальной услуги, в </w:t>
      </w:r>
      <w:r w:rsidR="00D55B40">
        <w:rPr>
          <w:rFonts w:ascii="Times New Roman" w:hAnsi="Times New Roman" w:cs="Times New Roman"/>
          <w:sz w:val="28"/>
          <w:szCs w:val="28"/>
        </w:rPr>
        <w:t>случае подачи</w:t>
      </w:r>
      <w:r w:rsidR="004370D1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 –</w:t>
      </w:r>
      <w:r w:rsidR="003239C2">
        <w:rPr>
          <w:rFonts w:ascii="Times New Roman" w:hAnsi="Times New Roman" w:cs="Times New Roman"/>
          <w:sz w:val="28"/>
          <w:szCs w:val="28"/>
        </w:rPr>
        <w:t xml:space="preserve"> 20 </w:t>
      </w:r>
      <w:r w:rsidR="00D55B40">
        <w:rPr>
          <w:rFonts w:ascii="Times New Roman" w:hAnsi="Times New Roman" w:cs="Times New Roman"/>
          <w:sz w:val="28"/>
          <w:szCs w:val="28"/>
        </w:rPr>
        <w:t xml:space="preserve">дней </w:t>
      </w:r>
      <w:r w:rsidR="00CB23BB">
        <w:rPr>
          <w:rFonts w:ascii="Times New Roman" w:hAnsi="Times New Roman" w:cs="Times New Roman"/>
          <w:sz w:val="28"/>
          <w:szCs w:val="28"/>
        </w:rPr>
        <w:t xml:space="preserve"> заменить словами « 14 календарных дней» </w:t>
      </w:r>
      <w:r w:rsidR="00D55B40">
        <w:rPr>
          <w:rFonts w:ascii="Times New Roman" w:hAnsi="Times New Roman" w:cs="Times New Roman"/>
          <w:sz w:val="28"/>
          <w:szCs w:val="28"/>
        </w:rPr>
        <w:t>со</w:t>
      </w:r>
      <w:r w:rsidR="004370D1">
        <w:rPr>
          <w:rFonts w:ascii="Times New Roman" w:hAnsi="Times New Roman" w:cs="Times New Roman"/>
          <w:sz w:val="28"/>
          <w:szCs w:val="28"/>
        </w:rPr>
        <w:t xml:space="preserve"> дня получения заявления (</w:t>
      </w:r>
      <w:r w:rsidR="003239C2">
        <w:rPr>
          <w:rFonts w:ascii="Times New Roman" w:hAnsi="Times New Roman" w:cs="Times New Roman"/>
          <w:sz w:val="28"/>
          <w:szCs w:val="28"/>
        </w:rPr>
        <w:t>в случае обращения заявителя (его</w:t>
      </w:r>
      <w:r w:rsidR="004370D1">
        <w:rPr>
          <w:rFonts w:ascii="Times New Roman" w:hAnsi="Times New Roman" w:cs="Times New Roman"/>
          <w:sz w:val="28"/>
          <w:szCs w:val="28"/>
        </w:rPr>
        <w:t xml:space="preserve"> представителя) – по электронной почте,с</w:t>
      </w:r>
      <w:r w:rsidR="003239C2"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 или Регионального портала)</w:t>
      </w:r>
      <w:r w:rsidR="00D55B40">
        <w:rPr>
          <w:rFonts w:ascii="Times New Roman" w:hAnsi="Times New Roman" w:cs="Times New Roman"/>
          <w:sz w:val="28"/>
          <w:szCs w:val="28"/>
        </w:rPr>
        <w:t>»</w:t>
      </w:r>
      <w:r w:rsidR="003239C2">
        <w:rPr>
          <w:rFonts w:ascii="Times New Roman" w:hAnsi="Times New Roman" w:cs="Times New Roman"/>
          <w:sz w:val="28"/>
          <w:szCs w:val="28"/>
        </w:rPr>
        <w:t>.</w:t>
      </w:r>
    </w:p>
    <w:p w:rsidR="00A51A28" w:rsidRPr="00415F22" w:rsidRDefault="00A51A28" w:rsidP="00F25CCA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22">
        <w:rPr>
          <w:rFonts w:ascii="Times New Roman" w:hAnsi="Times New Roman" w:cs="Times New Roman"/>
          <w:sz w:val="28"/>
          <w:szCs w:val="28"/>
        </w:rPr>
        <w:t>2</w:t>
      </w:r>
      <w:r w:rsidR="00FF67C4">
        <w:rPr>
          <w:rFonts w:ascii="Times New Roman" w:hAnsi="Times New Roman" w:cs="Times New Roman"/>
          <w:sz w:val="28"/>
          <w:szCs w:val="28"/>
        </w:rPr>
        <w:t>.</w:t>
      </w:r>
      <w:r w:rsidRPr="00415F2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«Интернет».</w:t>
      </w:r>
    </w:p>
    <w:p w:rsidR="00A8284E" w:rsidRPr="000740C1" w:rsidRDefault="00FF67C4" w:rsidP="00F25CCA">
      <w:pPr>
        <w:pStyle w:val="a3"/>
        <w:tabs>
          <w:tab w:val="left" w:pos="0"/>
          <w:tab w:val="left" w:pos="9356"/>
        </w:tabs>
        <w:snapToGrid w:val="0"/>
        <w:spacing w:after="7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1A28" w:rsidRPr="00415F22">
        <w:rPr>
          <w:sz w:val="28"/>
          <w:szCs w:val="28"/>
        </w:rPr>
        <w:t xml:space="preserve">Контроль за выполнением данного постановления возложить </w:t>
      </w:r>
      <w:r w:rsidR="00D55B40" w:rsidRPr="00415F22">
        <w:rPr>
          <w:sz w:val="28"/>
          <w:szCs w:val="28"/>
        </w:rPr>
        <w:t xml:space="preserve">на </w:t>
      </w:r>
      <w:r w:rsidR="00D55B40">
        <w:rPr>
          <w:sz w:val="28"/>
          <w:szCs w:val="28"/>
        </w:rPr>
        <w:t>заместителя</w:t>
      </w:r>
      <w:r w:rsidR="008C0672">
        <w:rPr>
          <w:sz w:val="28"/>
          <w:szCs w:val="28"/>
        </w:rPr>
        <w:t xml:space="preserve"> главы администрации Котельн</w:t>
      </w:r>
      <w:r w:rsidR="00D55B40">
        <w:rPr>
          <w:sz w:val="28"/>
          <w:szCs w:val="28"/>
        </w:rPr>
        <w:t>ичского района, заведующего отде</w:t>
      </w:r>
      <w:r w:rsidR="008C0672">
        <w:rPr>
          <w:sz w:val="28"/>
          <w:szCs w:val="28"/>
        </w:rPr>
        <w:t xml:space="preserve">ла ЖКХ, архитектуры и градостроительства </w:t>
      </w:r>
      <w:r w:rsidR="008C0672">
        <w:rPr>
          <w:sz w:val="28"/>
        </w:rPr>
        <w:t>Решетникова М.А.</w:t>
      </w:r>
    </w:p>
    <w:p w:rsidR="003239C2" w:rsidRPr="00694CA6" w:rsidRDefault="00694CA6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CA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Котельничского района</w:t>
      </w:r>
      <w:r w:rsidR="00F25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С.Н. Захарова</w:t>
      </w:r>
    </w:p>
    <w:p w:rsidR="001616C9" w:rsidRDefault="00F16442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905328" w:rsidRPr="009C65BF" w:rsidRDefault="00905328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48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65BF">
        <w:rPr>
          <w:rFonts w:ascii="Times New Roman" w:eastAsia="Times New Roman" w:hAnsi="Times New Roman" w:cs="Times New Roman"/>
          <w:sz w:val="28"/>
          <w:szCs w:val="24"/>
          <w:lang w:eastAsia="ar-SA"/>
        </w:rPr>
        <w:t>ПОДГОТОВЛЕНО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  <w:gridCol w:w="284"/>
      </w:tblGrid>
      <w:tr w:rsidR="009C65BF" w:rsidRPr="009C65BF" w:rsidTr="00F25CCA">
        <w:trPr>
          <w:trHeight w:val="1046"/>
        </w:trPr>
        <w:tc>
          <w:tcPr>
            <w:tcW w:w="4536" w:type="dxa"/>
            <w:hideMark/>
          </w:tcPr>
          <w:p w:rsidR="00E50EA8" w:rsidRDefault="00C7647D" w:rsidP="00C7647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Главный специалист </w:t>
            </w:r>
            <w:r w:rsidR="009B289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 </w:t>
            </w:r>
          </w:p>
          <w:p w:rsidR="009C65BF" w:rsidRDefault="009C65BF" w:rsidP="00C7647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C65B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ЖКХ, архитектуры и </w:t>
            </w:r>
            <w:r w:rsidR="003C54AE" w:rsidRPr="009C65B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градостроительства</w:t>
            </w:r>
            <w:r w:rsidR="003C54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</w:t>
            </w:r>
          </w:p>
          <w:p w:rsidR="00694CA6" w:rsidRPr="009C65BF" w:rsidRDefault="00694CA6" w:rsidP="00C7647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Котельничского района</w:t>
            </w:r>
          </w:p>
        </w:tc>
        <w:tc>
          <w:tcPr>
            <w:tcW w:w="4820" w:type="dxa"/>
          </w:tcPr>
          <w:p w:rsidR="009C65BF" w:rsidRDefault="009C65BF" w:rsidP="009C65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E50EA8" w:rsidRDefault="00E50EA8" w:rsidP="00E50E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905328" w:rsidRDefault="00905328" w:rsidP="00E50E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7647D" w:rsidRPr="009C65BF" w:rsidRDefault="00F25CCA" w:rsidP="00E50E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                                     </w:t>
            </w:r>
            <w:r w:rsidR="00E50EA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Е.Л.Заболотная                                   </w:t>
            </w:r>
          </w:p>
        </w:tc>
        <w:tc>
          <w:tcPr>
            <w:tcW w:w="284" w:type="dxa"/>
            <w:vAlign w:val="bottom"/>
          </w:tcPr>
          <w:p w:rsidR="009C65BF" w:rsidRPr="009C65BF" w:rsidRDefault="009C65BF" w:rsidP="00F25CCA">
            <w:pPr>
              <w:suppressAutoHyphens/>
              <w:spacing w:after="0" w:line="240" w:lineRule="auto"/>
              <w:ind w:left="-249" w:firstLine="10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29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1868"/>
        <w:gridCol w:w="3024"/>
      </w:tblGrid>
      <w:tr w:rsidR="00F25CCA" w:rsidRPr="009C65BF" w:rsidTr="00F25CCA">
        <w:trPr>
          <w:trHeight w:val="1124"/>
        </w:trPr>
        <w:tc>
          <w:tcPr>
            <w:tcW w:w="4430" w:type="dxa"/>
            <w:hideMark/>
          </w:tcPr>
          <w:p w:rsidR="00F25CCA" w:rsidRPr="009C65BF" w:rsidRDefault="00F25CCA" w:rsidP="00F25CC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C65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Правовая экспертиза проведена</w:t>
            </w:r>
          </w:p>
          <w:p w:rsidR="00F25CCA" w:rsidRPr="009C65BF" w:rsidRDefault="00F25CCA" w:rsidP="00F25C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C65BF">
              <w:rPr>
                <w:rFonts w:ascii="Times New Roman" w:eastAsia="Times New Roman" w:hAnsi="Times New Roman" w:cs="Times New Roman"/>
                <w:sz w:val="28"/>
                <w:lang w:eastAsia="ar-SA"/>
              </w:rPr>
              <w:t>Главный специалист, юр</w:t>
            </w:r>
            <w:r>
              <w:rPr>
                <w:rFonts w:ascii="Times New Roman" w:eastAsia="Times New Roman" w:hAnsi="Times New Roman" w:cs="Times New Roman"/>
                <w:sz w:val="28"/>
                <w:lang w:eastAsia="ar-SA"/>
              </w:rPr>
              <w:t>исконсульт администрации района</w:t>
            </w:r>
          </w:p>
        </w:tc>
        <w:tc>
          <w:tcPr>
            <w:tcW w:w="1868" w:type="dxa"/>
          </w:tcPr>
          <w:p w:rsidR="00F25CCA" w:rsidRPr="009C65BF" w:rsidRDefault="00F25CCA" w:rsidP="00F25CCA">
            <w:pPr>
              <w:suppressAutoHyphens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24" w:type="dxa"/>
            <w:vAlign w:val="bottom"/>
            <w:hideMark/>
          </w:tcPr>
          <w:p w:rsidR="00F25CCA" w:rsidRPr="009C65BF" w:rsidRDefault="00F25CCA" w:rsidP="00F25CCA">
            <w:pPr>
              <w:suppressAutoHyphens/>
              <w:spacing w:before="48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Д.М. Смирнов</w:t>
            </w:r>
          </w:p>
        </w:tc>
      </w:tr>
    </w:tbl>
    <w:p w:rsidR="009C65BF" w:rsidRPr="009C65BF" w:rsidRDefault="009C65BF" w:rsidP="00F25CCA">
      <w:pPr>
        <w:suppressAutoHyphens/>
        <w:spacing w:before="480" w:after="48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C65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Разослать: отдел ЖКХ, архитектуры </w:t>
      </w:r>
      <w:r w:rsidR="003C54AE" w:rsidRPr="009C65BF">
        <w:rPr>
          <w:rFonts w:ascii="Times New Roman" w:eastAsia="Times New Roman" w:hAnsi="Times New Roman" w:cs="Times New Roman"/>
          <w:sz w:val="28"/>
          <w:szCs w:val="24"/>
          <w:lang w:eastAsia="ar-SA"/>
        </w:rPr>
        <w:t>и градостроительства</w:t>
      </w:r>
      <w:r w:rsidR="00CB6B48">
        <w:rPr>
          <w:rFonts w:ascii="Times New Roman" w:eastAsia="Times New Roman" w:hAnsi="Times New Roman" w:cs="Times New Roman"/>
          <w:sz w:val="28"/>
          <w:szCs w:val="24"/>
          <w:lang w:eastAsia="ar-SA"/>
        </w:rPr>
        <w:t>- 2 экз,</w:t>
      </w: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P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65BF" w:rsidRDefault="009C65BF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7D1" w:rsidRDefault="006507D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48C1" w:rsidRDefault="00D548C1" w:rsidP="009C65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39B" w:rsidRDefault="00DA439B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9C65BF">
      <w:pPr>
        <w:suppressAutoHyphens/>
        <w:overflowPunct w:val="0"/>
        <w:autoSpaceDE w:val="0"/>
        <w:spacing w:after="480"/>
        <w:rPr>
          <w:rFonts w:ascii="Times New Roman" w:hAnsi="Times New Roman" w:cs="Times New Roman"/>
          <w:sz w:val="24"/>
          <w:szCs w:val="24"/>
        </w:rPr>
      </w:pPr>
    </w:p>
    <w:p w:rsidR="00694CA6" w:rsidRDefault="00694CA6" w:rsidP="00694CA6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Заболотная Елена Леонидовна</w:t>
      </w:r>
    </w:p>
    <w:p w:rsidR="00694CA6" w:rsidRDefault="00694CA6" w:rsidP="00694CA6">
      <w:pPr>
        <w:suppressAutoHyphens/>
        <w:overflowPunct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(83342)4-15-59</w:t>
      </w:r>
    </w:p>
    <w:sectPr w:rsidR="00694CA6" w:rsidSect="001616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39B"/>
    <w:rsid w:val="0004132D"/>
    <w:rsid w:val="000437E5"/>
    <w:rsid w:val="00055105"/>
    <w:rsid w:val="00063292"/>
    <w:rsid w:val="000740C1"/>
    <w:rsid w:val="000949B5"/>
    <w:rsid w:val="000B7327"/>
    <w:rsid w:val="000C349A"/>
    <w:rsid w:val="000E1829"/>
    <w:rsid w:val="000E2E81"/>
    <w:rsid w:val="00103709"/>
    <w:rsid w:val="00121431"/>
    <w:rsid w:val="00147E8D"/>
    <w:rsid w:val="001616C9"/>
    <w:rsid w:val="00202F4B"/>
    <w:rsid w:val="00206D4F"/>
    <w:rsid w:val="0024002A"/>
    <w:rsid w:val="0025411D"/>
    <w:rsid w:val="00291464"/>
    <w:rsid w:val="002A28E8"/>
    <w:rsid w:val="002B12B2"/>
    <w:rsid w:val="00300B86"/>
    <w:rsid w:val="003239C2"/>
    <w:rsid w:val="0034224E"/>
    <w:rsid w:val="0035545C"/>
    <w:rsid w:val="00395569"/>
    <w:rsid w:val="003A3E80"/>
    <w:rsid w:val="003B16D8"/>
    <w:rsid w:val="003B4CB5"/>
    <w:rsid w:val="003C54AE"/>
    <w:rsid w:val="003C75B6"/>
    <w:rsid w:val="003E07CA"/>
    <w:rsid w:val="003F48DA"/>
    <w:rsid w:val="00415F22"/>
    <w:rsid w:val="00417294"/>
    <w:rsid w:val="00423819"/>
    <w:rsid w:val="004370D1"/>
    <w:rsid w:val="004527D1"/>
    <w:rsid w:val="004A079E"/>
    <w:rsid w:val="004A7E8F"/>
    <w:rsid w:val="004B5901"/>
    <w:rsid w:val="004D7BE3"/>
    <w:rsid w:val="004E55B2"/>
    <w:rsid w:val="00506F3D"/>
    <w:rsid w:val="00525C6A"/>
    <w:rsid w:val="005660D1"/>
    <w:rsid w:val="00592762"/>
    <w:rsid w:val="00614A82"/>
    <w:rsid w:val="006507D1"/>
    <w:rsid w:val="00694CA6"/>
    <w:rsid w:val="006D22C2"/>
    <w:rsid w:val="006D2F6D"/>
    <w:rsid w:val="00702DBE"/>
    <w:rsid w:val="00745CB0"/>
    <w:rsid w:val="00751E89"/>
    <w:rsid w:val="00757763"/>
    <w:rsid w:val="00770455"/>
    <w:rsid w:val="007845CC"/>
    <w:rsid w:val="007E0B0A"/>
    <w:rsid w:val="007F6C2A"/>
    <w:rsid w:val="00870EDD"/>
    <w:rsid w:val="00874209"/>
    <w:rsid w:val="0089652A"/>
    <w:rsid w:val="008A5464"/>
    <w:rsid w:val="008C0672"/>
    <w:rsid w:val="00905328"/>
    <w:rsid w:val="009275D7"/>
    <w:rsid w:val="009A0598"/>
    <w:rsid w:val="009A15CB"/>
    <w:rsid w:val="009B2896"/>
    <w:rsid w:val="009C65BF"/>
    <w:rsid w:val="00A51A28"/>
    <w:rsid w:val="00A8284E"/>
    <w:rsid w:val="00AA0C9F"/>
    <w:rsid w:val="00AB4593"/>
    <w:rsid w:val="00AB656A"/>
    <w:rsid w:val="00B82903"/>
    <w:rsid w:val="00B92B0D"/>
    <w:rsid w:val="00C1660A"/>
    <w:rsid w:val="00C35B76"/>
    <w:rsid w:val="00C43CED"/>
    <w:rsid w:val="00C711E9"/>
    <w:rsid w:val="00C7647D"/>
    <w:rsid w:val="00C802DB"/>
    <w:rsid w:val="00CB23BB"/>
    <w:rsid w:val="00CB6B48"/>
    <w:rsid w:val="00CD2DDD"/>
    <w:rsid w:val="00CF1050"/>
    <w:rsid w:val="00CF6B4A"/>
    <w:rsid w:val="00D36ECA"/>
    <w:rsid w:val="00D548C1"/>
    <w:rsid w:val="00D557FE"/>
    <w:rsid w:val="00D55B40"/>
    <w:rsid w:val="00DA439B"/>
    <w:rsid w:val="00DA6C53"/>
    <w:rsid w:val="00DC14E3"/>
    <w:rsid w:val="00E00BAA"/>
    <w:rsid w:val="00E06369"/>
    <w:rsid w:val="00E50EA8"/>
    <w:rsid w:val="00E54599"/>
    <w:rsid w:val="00E66392"/>
    <w:rsid w:val="00E72BA7"/>
    <w:rsid w:val="00E973D9"/>
    <w:rsid w:val="00EA0A73"/>
    <w:rsid w:val="00ED0B68"/>
    <w:rsid w:val="00F14C7A"/>
    <w:rsid w:val="00F16442"/>
    <w:rsid w:val="00F2282F"/>
    <w:rsid w:val="00F25CCA"/>
    <w:rsid w:val="00F40A77"/>
    <w:rsid w:val="00F42A23"/>
    <w:rsid w:val="00F633F3"/>
    <w:rsid w:val="00F662B6"/>
    <w:rsid w:val="00F72E62"/>
    <w:rsid w:val="00F82833"/>
    <w:rsid w:val="00F83242"/>
    <w:rsid w:val="00FE0F10"/>
    <w:rsid w:val="00FE4A4F"/>
    <w:rsid w:val="00FF0508"/>
    <w:rsid w:val="00FF1778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D671"/>
  <w15:docId w15:val="{EF54CDD9-C06E-44DB-B54C-786A0F12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9B"/>
    <w:pPr>
      <w:keepNext/>
      <w:suppressAutoHyphens/>
      <w:overflowPunct w:val="0"/>
      <w:autoSpaceDE w:val="0"/>
      <w:snapToGrid w:val="0"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B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A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A439B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DA43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6C5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C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548C1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548C1"/>
  </w:style>
  <w:style w:type="table" w:customStyle="1" w:styleId="11">
    <w:name w:val="Сетка таблицы1"/>
    <w:basedOn w:val="a1"/>
    <w:next w:val="a8"/>
    <w:rsid w:val="009B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A0B02441162268541B5562CC98E3D9E70C62B6DC904C2F7AB532C4676ADF5917297ECD03GAhD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9DF1-775B-4BF6-8609-81FA353C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</cp:revision>
  <cp:lastPrinted>2020-12-16T07:49:00Z</cp:lastPrinted>
  <dcterms:created xsi:type="dcterms:W3CDTF">2020-12-16T07:36:00Z</dcterms:created>
  <dcterms:modified xsi:type="dcterms:W3CDTF">2020-12-16T12:58:00Z</dcterms:modified>
</cp:coreProperties>
</file>